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75" w:vertAnchor="text" w:tblpXSpec="right" w:tblpYSpec="center"/>
        <w:tblW w:w="5000" w:type="pct"/>
        <w:tblCellSpacing w:w="7" w:type="dxa"/>
        <w:tblBorders>
          <w:top w:val="single" w:sz="6" w:space="0" w:color="CCCCCC"/>
          <w:left w:val="single" w:sz="2" w:space="0" w:color="CCCCCC"/>
          <w:bottom w:val="single" w:sz="6" w:space="0" w:color="CCCCCC"/>
          <w:right w:val="single" w:sz="2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6"/>
        <w:gridCol w:w="80"/>
        <w:gridCol w:w="80"/>
        <w:gridCol w:w="92"/>
      </w:tblGrid>
      <w:tr w:rsidR="00B0639D" w:rsidRPr="00B0639D">
        <w:trPr>
          <w:gridAfter w:val="3"/>
          <w:trHeight w:val="330"/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A5BDA" w:rsidRDefault="008A5BDA" w:rsidP="008A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Hire  - Rehire Form</w:t>
            </w:r>
          </w:p>
          <w:p w:rsidR="008A5BDA" w:rsidRDefault="008A5BDA" w:rsidP="008A5B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Tracking Number: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0"/>
          </w:p>
          <w:p w:rsidR="00BC5A3B" w:rsidRPr="008A5BDA" w:rsidRDefault="00BC5A3B" w:rsidP="008A5B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Short Description: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"/>
          </w:p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79"/>
              <w:gridCol w:w="2272"/>
              <w:gridCol w:w="2272"/>
              <w:gridCol w:w="2279"/>
            </w:tblGrid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>Employee Information</w:t>
                  </w: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Application Date :</w:t>
                  </w:r>
                </w:p>
              </w:tc>
              <w:bookmarkStart w:id="2" w:name="Text1"/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B0639D" w:rsidRPr="00B0639D" w:rsidTr="008A5BDA">
              <w:trPr>
                <w:tblCellSpacing w:w="7" w:type="dxa"/>
                <w:jc w:val="center"/>
              </w:trPr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First Name :</w:t>
                  </w:r>
                  <w:r w:rsidRPr="00B0639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Middle Name :</w:t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639D" w:rsidRPr="00B0639D" w:rsidTr="008A5BDA">
              <w:trPr>
                <w:tblCellSpacing w:w="7" w:type="dxa"/>
                <w:jc w:val="center"/>
              </w:trPr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Last Name :</w:t>
                  </w:r>
                  <w:r w:rsidRPr="00B0639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9D" w:rsidRPr="00B0639D" w:rsidTr="008A5BDA">
              <w:trPr>
                <w:tblCellSpacing w:w="7" w:type="dxa"/>
                <w:jc w:val="center"/>
              </w:trPr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Social Security Number :</w:t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Social Insurance Number :</w:t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639D" w:rsidRPr="00B0639D" w:rsidTr="008A5BDA">
              <w:trPr>
                <w:tblCellSpacing w:w="7" w:type="dxa"/>
                <w:jc w:val="center"/>
              </w:trPr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Home Address :</w:t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9D" w:rsidRPr="00B0639D" w:rsidTr="008A5BDA">
              <w:trPr>
                <w:tblCellSpacing w:w="7" w:type="dxa"/>
                <w:jc w:val="center"/>
              </w:trPr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City :</w:t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County :</w:t>
                  </w:r>
                </w:p>
              </w:tc>
              <w:bookmarkStart w:id="3" w:name="Dropdown1"/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536B79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-Select-"/>
                          <w:listEntry w:val="US"/>
                          <w:listEntry w:val="Canada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B0639D" w:rsidRPr="00B0639D" w:rsidTr="008A5BDA">
              <w:trPr>
                <w:tblCellSpacing w:w="7" w:type="dxa"/>
                <w:jc w:val="center"/>
              </w:trPr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State / Province :</w:t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Zip / Postal Code :</w:t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639D" w:rsidRPr="00B0639D" w:rsidTr="008A5BDA">
              <w:trPr>
                <w:tblCellSpacing w:w="7" w:type="dxa"/>
                <w:jc w:val="center"/>
              </w:trPr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Home Phone Number :</w:t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Personal Email Id :</w:t>
                  </w:r>
                  <w:r w:rsidRPr="00B0639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639D" w:rsidRPr="00B0639D" w:rsidTr="008A5BDA">
              <w:trPr>
                <w:tblCellSpacing w:w="7" w:type="dxa"/>
                <w:jc w:val="center"/>
              </w:trPr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Req Number :</w:t>
                  </w:r>
                </w:p>
              </w:tc>
              <w:tc>
                <w:tcPr>
                  <w:tcW w:w="124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proofErr w:type="gramStart"/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Note :</w:t>
                  </w:r>
                  <w:proofErr w:type="gramEnd"/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Contact your HR Consultant if Req Number is unknown. </w:t>
                  </w:r>
                </w:p>
              </w:tc>
            </w:tr>
          </w:tbl>
          <w:p w:rsidR="00B0639D" w:rsidRPr="00B0639D" w:rsidRDefault="00B0639D" w:rsidP="00B0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B0639D" w:rsidRPr="00B0639D">
        <w:trPr>
          <w:gridAfter w:val="3"/>
          <w:trHeight w:val="330"/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2231"/>
              <w:gridCol w:w="2231"/>
              <w:gridCol w:w="2231"/>
              <w:gridCol w:w="80"/>
              <w:gridCol w:w="92"/>
            </w:tblGrid>
            <w:tr w:rsidR="00B0639D" w:rsidRPr="00B0639D">
              <w:trPr>
                <w:gridAfter w:val="2"/>
                <w:wAfter w:w="2079" w:type="dxa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>Personal Information</w:t>
                  </w: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0639D" w:rsidRPr="00B0639D">
              <w:trPr>
                <w:gridAfter w:val="2"/>
                <w:wAfter w:w="2079" w:type="dxa"/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Sex :</w:t>
                  </w:r>
                  <w:r w:rsidRPr="00B0639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536B79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Select-"/>
                          <w:listEntry w:val="Male"/>
                          <w:listEntry w:val="Female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Marital Status :</w:t>
                  </w:r>
                  <w:r w:rsidRPr="00B0639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536B79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Select-"/>
                          <w:listEntry w:val="Single"/>
                          <w:listEntry w:val="Married"/>
                          <w:listEntry w:val="Divorced"/>
                          <w:listEntry w:val="Widowed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High Education Level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Birth Date (DD-MM-YYYY) :</w:t>
                  </w:r>
                  <w:r w:rsidRPr="00B0639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gridSpan w:val="3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Referral Source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Ethnic Group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639D" w:rsidRPr="00B0639D" w:rsidRDefault="00B0639D" w:rsidP="00B0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B0639D" w:rsidRPr="00B0639D">
        <w:trPr>
          <w:gridAfter w:val="3"/>
          <w:trHeight w:val="330"/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2268"/>
              <w:gridCol w:w="2269"/>
              <w:gridCol w:w="2269"/>
              <w:gridCol w:w="21"/>
            </w:tblGrid>
            <w:tr w:rsidR="00B0639D" w:rsidRPr="00B0639D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>Job Information</w:t>
                  </w: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0639D" w:rsidRPr="00B0639D">
              <w:trPr>
                <w:gridAfter w:val="1"/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Hire Date (DD-MM-YYYY) :</w:t>
                  </w:r>
                  <w:r w:rsidRPr="00B0639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gridSpan w:val="3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639D" w:rsidRPr="00B0639D">
              <w:trPr>
                <w:gridAfter w:val="1"/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Action Reason :</w:t>
                  </w:r>
                  <w:r w:rsidRPr="00B0639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536B79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Select-"/>
                          <w:listEntry w:val="Hire"/>
                          <w:listEntry w:val="Rehire"/>
                          <w:listEntry w:val="Acquisition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9D" w:rsidRPr="00B0639D">
              <w:trPr>
                <w:gridAfter w:val="1"/>
                <w:tblCellSpacing w:w="7" w:type="dxa"/>
                <w:jc w:val="center"/>
                <w:hidden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  <w:t>Job Code :</w:t>
                  </w:r>
                  <w:r w:rsidRPr="00B0639D">
                    <w:rPr>
                      <w:rFonts w:ascii="Arial" w:eastAsia="Times New Roman" w:hAnsi="Arial" w:cs="Arial"/>
                      <w:vanish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  <w:t>Job Title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B0639D" w:rsidRPr="00B0639D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42"/>
                    <w:gridCol w:w="2242"/>
                    <w:gridCol w:w="2249"/>
                  </w:tblGrid>
                  <w:tr w:rsidR="00B0639D" w:rsidRPr="00B0639D" w:rsidTr="006E019F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</w:tcPr>
                      <w:p w:rsidR="00B0639D" w:rsidRPr="00B0639D" w:rsidRDefault="00F46692" w:rsidP="00B0639D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Job Code: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:rsidR="00B0639D" w:rsidRPr="00B0639D" w:rsidRDefault="00F46692" w:rsidP="00B0639D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4"/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separate"/>
                        </w:r>
                        <w:bookmarkStart w:id="5" w:name="_GoBack"/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bookmarkEnd w:id="5"/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:rsidR="00B0639D" w:rsidRPr="00B0639D" w:rsidRDefault="00F46692" w:rsidP="00B0639D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t>Job Title: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:rsidR="00B0639D" w:rsidRPr="00B0639D" w:rsidRDefault="00F46692" w:rsidP="00B0639D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5"/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  <w:fldChar w:fldCharType="end"/>
                        </w:r>
                        <w:bookmarkEnd w:id="6"/>
                      </w:p>
                    </w:tc>
                  </w:tr>
                  <w:tr w:rsidR="00B0639D" w:rsidRPr="00B0639D" w:rsidTr="006E019F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</w:tcPr>
                      <w:p w:rsidR="00B0639D" w:rsidRPr="00B0639D" w:rsidRDefault="00B0639D" w:rsidP="00B0639D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:rsidR="00B0639D" w:rsidRPr="00B0639D" w:rsidRDefault="00B0639D" w:rsidP="00B0639D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0639D" w:rsidRPr="00B0639D" w:rsidRDefault="00B0639D" w:rsidP="00B0639D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0639D" w:rsidRPr="00B0639D" w:rsidRDefault="00B0639D" w:rsidP="00B0639D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B0639D" w:rsidRPr="00B0639D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>Physical Work Location(Select any one of the following)</w:t>
                  </w: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</w:tr>
            <w:bookmarkStart w:id="7" w:name="Check1"/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bookmarkEnd w:id="7"/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="00B0639D"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Home  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Employee works from home only.</w:t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="00B0639D"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Travel 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Employee visits multiple customer sites daily. </w:t>
                  </w: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br/>
                    <w:t>But does not spend 25% or more of his / her time at any one location.</w:t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="00B0639D"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Customer Site 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Employee works full time at customer site</w:t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="00B0639D"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DecisionOne Office 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Employee works 25% or more of his / her time at a DecisionOne office daily.</w:t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="00B0639D"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Variable Workforce Only 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Employee work location varies by call / assignment.</w:t>
                  </w:r>
                </w:p>
              </w:tc>
            </w:tr>
          </w:tbl>
          <w:p w:rsidR="00B0639D" w:rsidRPr="00B0639D" w:rsidRDefault="00B0639D" w:rsidP="00B0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B0639D" w:rsidRPr="00B0639D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0639D" w:rsidRDefault="00B0639D"/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35"/>
              <w:gridCol w:w="2335"/>
              <w:gridCol w:w="2342"/>
            </w:tblGrid>
            <w:tr w:rsidR="00B0639D" w:rsidRPr="00B0639D" w:rsidTr="00B0639D">
              <w:trPr>
                <w:tblCellSpacing w:w="7" w:type="dxa"/>
                <w:jc w:val="center"/>
              </w:trPr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Shift :</w:t>
                  </w:r>
                  <w:r w:rsidRPr="00B0639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Reg/Temp :</w:t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Default="00536B79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Select-"/>
                          <w:listEntry w:val="Regular"/>
                          <w:listEntry w:val="Temporary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B0639D" w:rsidRPr="00B0639D" w:rsidTr="00B0639D">
              <w:trPr>
                <w:tblCellSpacing w:w="7" w:type="dxa"/>
                <w:jc w:val="center"/>
              </w:trPr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FLSA Status :</w:t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536B79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Select-"/>
                          <w:listEntry w:val="Exempt"/>
                          <w:listEntry w:val="Non Exempt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Fulltime/Parttime :</w:t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536B79" w:rsidP="00F46692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Select-"/>
                          <w:listEntry w:val="Full Time"/>
                          <w:listEntry w:val="Part Time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0639D" w:rsidRPr="00B0639D" w:rsidRDefault="00B0639D" w:rsidP="00B0639D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</w:p>
        </w:tc>
      </w:tr>
      <w:tr w:rsidR="00B0639D" w:rsidRPr="00B0639D">
        <w:trPr>
          <w:tblCellSpacing w:w="7" w:type="dxa"/>
          <w:hidden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35"/>
              <w:gridCol w:w="2335"/>
              <w:gridCol w:w="2342"/>
            </w:tblGrid>
            <w:tr w:rsidR="00B0639D" w:rsidRPr="00B0639D" w:rsidTr="00536B79">
              <w:trPr>
                <w:tblCellSpacing w:w="7" w:type="dxa"/>
                <w:jc w:val="center"/>
                <w:hidden/>
              </w:trPr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  <w:t>Customer Name :</w:t>
                  </w:r>
                  <w:r w:rsidRPr="00B0639D">
                    <w:rPr>
                      <w:rFonts w:ascii="Arial" w:eastAsia="Times New Roman" w:hAnsi="Arial" w:cs="Arial"/>
                      <w:vanish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B0639D" w:rsidRPr="00B0639D" w:rsidTr="00536B79">
              <w:trPr>
                <w:tblCellSpacing w:w="7" w:type="dxa"/>
                <w:jc w:val="center"/>
              </w:trPr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Physical Work Location Address 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9D" w:rsidRPr="00B0639D" w:rsidTr="00536B79">
              <w:trPr>
                <w:tblCellSpacing w:w="7" w:type="dxa"/>
                <w:jc w:val="center"/>
              </w:trPr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City :</w:t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9D" w:rsidRPr="00B0639D" w:rsidTr="00536B79">
              <w:trPr>
                <w:tblCellSpacing w:w="7" w:type="dxa"/>
                <w:jc w:val="center"/>
              </w:trPr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State / Province :</w:t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Zip / Postal Code :</w:t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9253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0639D" w:rsidRPr="00B0639D" w:rsidRDefault="00B0639D" w:rsidP="00B0639D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</w:p>
        </w:tc>
      </w:tr>
      <w:tr w:rsidR="00B0639D" w:rsidRPr="00B0639D">
        <w:trPr>
          <w:trHeight w:val="330"/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2275"/>
              <w:gridCol w:w="2275"/>
              <w:gridCol w:w="2282"/>
            </w:tblGrid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>Salary Data</w:t>
                  </w: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Pay Group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1F2922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Select-"/>
                          <w:listEntry w:val="Salaried Exempt"/>
                          <w:listEntry w:val="Hourly"/>
                          <w:listEntry w:val="Canada"/>
                          <w:listEntry w:val="Variable Work Force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Band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F9253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lastRenderedPageBreak/>
                    <w:t>Weekly Hours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Biweekly Salary : $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Annual Salary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(Biweekly Salary * 26 ) </w:t>
                  </w:r>
                </w:p>
              </w:tc>
            </w:tr>
          </w:tbl>
          <w:p w:rsidR="00B0639D" w:rsidRPr="00B0639D" w:rsidRDefault="00B0639D" w:rsidP="00B0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39D" w:rsidRPr="00B0639D" w:rsidRDefault="00B0639D" w:rsidP="00B0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39D" w:rsidRPr="00B0639D" w:rsidRDefault="00B0639D" w:rsidP="00B0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39D" w:rsidRPr="00B0639D" w:rsidRDefault="00B0639D" w:rsidP="00B0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9D" w:rsidRPr="00B0639D">
        <w:trPr>
          <w:trHeight w:val="330"/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2275"/>
              <w:gridCol w:w="2275"/>
              <w:gridCol w:w="2282"/>
            </w:tblGrid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lastRenderedPageBreak/>
                    <w:t>Organization Data</w:t>
                  </w: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Note</w:t>
                  </w:r>
                  <w:proofErr w:type="gramStart"/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:Office</w:t>
                  </w:r>
                  <w:proofErr w:type="gramEnd"/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Mail Location is the City &amp; state of the DecisionOne Office where interoffice mailings should be sent. Include the street address if more than one DecisionOne office is in the city.</w:t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Department :</w:t>
                  </w:r>
                  <w:r w:rsidRPr="00B0639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2564C9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Executive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2564C9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Supervisor :</w:t>
                  </w:r>
                  <w:r w:rsidRPr="00B0639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gridSpan w:val="3"/>
                  <w:shd w:val="clear" w:color="auto" w:fill="FFFFFF"/>
                  <w:vAlign w:val="center"/>
                  <w:hideMark/>
                </w:tcPr>
                <w:p w:rsidR="00B0639D" w:rsidRPr="00B0639D" w:rsidRDefault="00F92530" w:rsidP="00F92530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Office Mail City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State / Province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B0639D" w:rsidRPr="00B0639D" w:rsidRDefault="00F92530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0639D" w:rsidRPr="00B0639D" w:rsidRDefault="00B0639D" w:rsidP="00B0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39D" w:rsidRPr="00B0639D" w:rsidRDefault="00B0639D" w:rsidP="00B0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39D" w:rsidRPr="00B0639D" w:rsidRDefault="00B0639D" w:rsidP="00B0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39D" w:rsidRPr="00B0639D" w:rsidRDefault="00B0639D" w:rsidP="00B0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9D" w:rsidRPr="00B0639D">
        <w:trPr>
          <w:trHeight w:val="330"/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93"/>
              <w:gridCol w:w="21"/>
            </w:tblGrid>
            <w:tr w:rsidR="00B0639D" w:rsidRPr="00B0639D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>Payroll Information :</w:t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Note</w:t>
                  </w:r>
                  <w:proofErr w:type="gramStart"/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:</w:t>
                  </w:r>
                  <w:proofErr w:type="gramEnd"/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br/>
                    <w:t>- Federal exemptions will be set at Single and Zero until an original W4 is received in payroll.</w:t>
                  </w:r>
                  <w:r w:rsidRPr="00B0639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br/>
                    <w:t>- Paychecks will be mailed to the address on file.</w:t>
                  </w:r>
                </w:p>
              </w:tc>
            </w:tr>
            <w:tr w:rsidR="00B0639D" w:rsidRPr="00B0639D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0639D" w:rsidRPr="00B0639D" w:rsidRDefault="00B0639D" w:rsidP="00B0639D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B0639D" w:rsidRPr="00B0639D" w:rsidRDefault="00B0639D" w:rsidP="00B0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39D" w:rsidRPr="00B0639D" w:rsidRDefault="00B0639D" w:rsidP="00B0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39D" w:rsidRPr="00B0639D" w:rsidRDefault="00B0639D" w:rsidP="00B0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39D" w:rsidRPr="00B0639D" w:rsidRDefault="00B0639D" w:rsidP="00B0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66F8" w:rsidRPr="004F26D7" w:rsidRDefault="00DC66F8" w:rsidP="004F26D7"/>
    <w:sectPr w:rsidR="00DC66F8" w:rsidRPr="004F26D7" w:rsidSect="003D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SlvbKXCW+OVoxFkPil3d/zSqB0=" w:salt="cvoVGrBkV/e6C40KfuGC0w=="/>
  <w:defaultTabStop w:val="720"/>
  <w:characterSpacingControl w:val="doNotCompress"/>
  <w:compat>
    <w:compatSetting w:name="compatibilityMode" w:uri="http://schemas.microsoft.com/office/word" w:val="12"/>
  </w:compat>
  <w:rsids>
    <w:rsidRoot w:val="00DC66F8"/>
    <w:rsid w:val="001F2922"/>
    <w:rsid w:val="002564C9"/>
    <w:rsid w:val="002D0BBA"/>
    <w:rsid w:val="003D3E15"/>
    <w:rsid w:val="004F26D7"/>
    <w:rsid w:val="00536B79"/>
    <w:rsid w:val="00656F41"/>
    <w:rsid w:val="006E019F"/>
    <w:rsid w:val="008A5BDA"/>
    <w:rsid w:val="00B0639D"/>
    <w:rsid w:val="00BC5A3B"/>
    <w:rsid w:val="00C225E7"/>
    <w:rsid w:val="00DC66F8"/>
    <w:rsid w:val="00F46692"/>
    <w:rsid w:val="00F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66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F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253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25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253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253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C2F1-1643-4C67-9DEB-177E8EAF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</cp:lastModifiedBy>
  <cp:revision>12</cp:revision>
  <dcterms:created xsi:type="dcterms:W3CDTF">2015-02-12T20:57:00Z</dcterms:created>
  <dcterms:modified xsi:type="dcterms:W3CDTF">2015-05-13T19:09:00Z</dcterms:modified>
</cp:coreProperties>
</file>